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B72" w:rsidRPr="00516B72" w:rsidRDefault="00516B72" w:rsidP="00516B72">
      <w:pPr>
        <w:pStyle w:val="2"/>
        <w:spacing w:line="525" w:lineRule="atLeast"/>
        <w:jc w:val="center"/>
        <w:rPr>
          <w:rFonts w:ascii="Arial" w:hAnsi="Arial" w:cs="Arial"/>
          <w:sz w:val="28"/>
          <w:szCs w:val="28"/>
        </w:rPr>
      </w:pPr>
      <w:r w:rsidRPr="00516B72">
        <w:rPr>
          <w:rFonts w:ascii="Arial" w:hAnsi="Arial" w:cs="Arial"/>
          <w:sz w:val="28"/>
          <w:szCs w:val="28"/>
        </w:rPr>
        <w:t>КАК НАЗНАЧИТЬ ДОПОЛНИТЕЛЬНОГО АДМИНИСТРАТОРА</w:t>
      </w:r>
    </w:p>
    <w:p w:rsidR="00516B72" w:rsidRDefault="00516B72" w:rsidP="00516B72">
      <w:pPr>
        <w:spacing w:after="0" w:line="375" w:lineRule="atLeast"/>
        <w:rPr>
          <w:rFonts w:ascii="Arial" w:eastAsia="Times New Roman" w:hAnsi="Arial" w:cs="Arial"/>
          <w:szCs w:val="28"/>
          <w:lang w:eastAsia="ru-RU"/>
        </w:rPr>
      </w:pPr>
      <w:r w:rsidRPr="00516B72">
        <w:rPr>
          <w:rFonts w:ascii="Arial" w:eastAsia="Times New Roman" w:hAnsi="Arial" w:cs="Arial"/>
          <w:szCs w:val="28"/>
          <w:lang w:eastAsia="ru-RU"/>
        </w:rPr>
        <w:t>В канале может быть до 50 администраторов, они могут вести канал вместе с вами.</w:t>
      </w:r>
      <w:r>
        <w:rPr>
          <w:rFonts w:ascii="Arial" w:eastAsia="Times New Roman" w:hAnsi="Arial" w:cs="Arial"/>
          <w:szCs w:val="28"/>
          <w:lang w:eastAsia="ru-RU"/>
        </w:rPr>
        <w:t xml:space="preserve"> Лучше если их будет не много (советуем вам назначить тех, кто отвечает за страницу ВК, сайт организации, так будет удобнее по работе с контентом, но окончательное решение за вами).</w:t>
      </w:r>
      <w:bookmarkStart w:id="0" w:name="_GoBack"/>
      <w:bookmarkEnd w:id="0"/>
    </w:p>
    <w:p w:rsidR="00516B72" w:rsidRPr="00516B72" w:rsidRDefault="00516B72" w:rsidP="00516B72">
      <w:pPr>
        <w:spacing w:after="0" w:line="375" w:lineRule="atLeast"/>
        <w:rPr>
          <w:rFonts w:ascii="Arial" w:eastAsia="Times New Roman" w:hAnsi="Arial" w:cs="Arial"/>
          <w:szCs w:val="28"/>
          <w:lang w:eastAsia="ru-RU"/>
        </w:rPr>
      </w:pPr>
    </w:p>
    <w:p w:rsidR="00516B72" w:rsidRDefault="00516B72" w:rsidP="00516B72">
      <w:pPr>
        <w:spacing w:after="0" w:line="375" w:lineRule="atLeast"/>
        <w:rPr>
          <w:rFonts w:ascii="Arial" w:eastAsia="Times New Roman" w:hAnsi="Arial" w:cs="Arial"/>
          <w:szCs w:val="28"/>
          <w:lang w:eastAsia="ru-RU"/>
        </w:rPr>
      </w:pPr>
      <w:r w:rsidRPr="00516B72">
        <w:rPr>
          <w:rFonts w:ascii="Arial" w:eastAsia="Times New Roman" w:hAnsi="Arial" w:cs="Arial"/>
          <w:szCs w:val="28"/>
          <w:lang w:eastAsia="ru-RU"/>
        </w:rPr>
        <w:t xml:space="preserve">Чтобы </w:t>
      </w:r>
      <w:r w:rsidRPr="00516B72">
        <w:rPr>
          <w:rFonts w:ascii="Arial" w:eastAsia="Times New Roman" w:hAnsi="Arial" w:cs="Arial"/>
          <w:szCs w:val="28"/>
          <w:u w:val="single"/>
          <w:lang w:eastAsia="ru-RU"/>
        </w:rPr>
        <w:t>назначить администратора</w:t>
      </w:r>
      <w:r w:rsidRPr="00516B72">
        <w:rPr>
          <w:rFonts w:ascii="Arial" w:eastAsia="Times New Roman" w:hAnsi="Arial" w:cs="Arial"/>
          <w:szCs w:val="28"/>
          <w:lang w:eastAsia="ru-RU"/>
        </w:rPr>
        <w:t>:</w:t>
      </w:r>
    </w:p>
    <w:p w:rsidR="00516B72" w:rsidRPr="00516B72" w:rsidRDefault="00516B72" w:rsidP="00516B72">
      <w:pPr>
        <w:spacing w:after="0" w:line="375" w:lineRule="atLeast"/>
        <w:rPr>
          <w:rFonts w:ascii="Arial" w:eastAsia="Times New Roman" w:hAnsi="Arial" w:cs="Arial"/>
          <w:szCs w:val="28"/>
          <w:lang w:eastAsia="ru-RU"/>
        </w:rPr>
      </w:pPr>
    </w:p>
    <w:p w:rsidR="00EE2647" w:rsidRPr="00516B72" w:rsidRDefault="00516B72" w:rsidP="00516B72">
      <w:pPr>
        <w:rPr>
          <w:rFonts w:ascii="Arial" w:hAnsi="Arial" w:cs="Arial"/>
          <w:szCs w:val="28"/>
        </w:rPr>
      </w:pPr>
      <w:r w:rsidRPr="00516B72">
        <w:rPr>
          <w:rFonts w:ascii="Arial" w:hAnsi="Arial" w:cs="Arial"/>
          <w:szCs w:val="28"/>
        </w:rPr>
        <w:t xml:space="preserve">1. </w:t>
      </w:r>
      <w:r w:rsidRPr="00516B72">
        <w:rPr>
          <w:rFonts w:ascii="Arial" w:hAnsi="Arial" w:cs="Arial"/>
          <w:szCs w:val="28"/>
        </w:rPr>
        <w:t>Нажмите на название канала.</w:t>
      </w:r>
    </w:p>
    <w:p w:rsidR="00516B72" w:rsidRPr="00516B72" w:rsidRDefault="00516B72" w:rsidP="00516B72">
      <w:pPr>
        <w:rPr>
          <w:rFonts w:ascii="Arial" w:hAnsi="Arial" w:cs="Arial"/>
          <w:szCs w:val="28"/>
        </w:rPr>
      </w:pPr>
      <w:r w:rsidRPr="00516B72">
        <w:rPr>
          <w:rFonts w:ascii="Arial" w:hAnsi="Arial" w:cs="Arial"/>
          <w:szCs w:val="28"/>
        </w:rPr>
        <w:t xml:space="preserve">2. </w:t>
      </w:r>
      <w:r w:rsidRPr="00516B72">
        <w:rPr>
          <w:rFonts w:ascii="Arial" w:hAnsi="Arial" w:cs="Arial"/>
          <w:szCs w:val="28"/>
        </w:rPr>
        <w:t>Перейдите в раздел «Администраторы» → «Добавить администратора».</w:t>
      </w:r>
    </w:p>
    <w:p w:rsidR="00516B72" w:rsidRPr="00516B72" w:rsidRDefault="00516B72" w:rsidP="00516B72">
      <w:pPr>
        <w:rPr>
          <w:rFonts w:ascii="Arial" w:hAnsi="Arial" w:cs="Arial"/>
          <w:szCs w:val="28"/>
        </w:rPr>
      </w:pPr>
      <w:r w:rsidRPr="00516B72">
        <w:rPr>
          <w:rFonts w:ascii="Arial" w:hAnsi="Arial" w:cs="Arial"/>
          <w:szCs w:val="28"/>
        </w:rPr>
        <w:t xml:space="preserve">3. </w:t>
      </w:r>
      <w:r w:rsidRPr="00516B72">
        <w:rPr>
          <w:rFonts w:ascii="Arial" w:hAnsi="Arial" w:cs="Arial"/>
          <w:szCs w:val="28"/>
        </w:rPr>
        <w:t>Выберите подписчика и укажите его права в канале. Затем нажмите «Назначить администратором»</w:t>
      </w:r>
    </w:p>
    <w:p w:rsidR="00516B72" w:rsidRPr="00516B72" w:rsidRDefault="00516B72" w:rsidP="00516B72">
      <w:pPr>
        <w:spacing w:after="0" w:line="375" w:lineRule="atLeast"/>
        <w:rPr>
          <w:rFonts w:ascii="Arial" w:eastAsia="Times New Roman" w:hAnsi="Arial" w:cs="Arial"/>
          <w:szCs w:val="28"/>
          <w:lang w:eastAsia="ru-RU"/>
        </w:rPr>
      </w:pPr>
      <w:r w:rsidRPr="00516B72">
        <w:rPr>
          <w:rFonts w:ascii="Arial" w:eastAsia="Times New Roman" w:hAnsi="Arial" w:cs="Arial"/>
          <w:szCs w:val="28"/>
          <w:lang w:eastAsia="ru-RU"/>
        </w:rPr>
        <w:t>Вы можете в любой момент изменить права администратора, выбрав нужные и нажав «Сохранить».</w:t>
      </w:r>
    </w:p>
    <w:p w:rsidR="00516B72" w:rsidRPr="00516B72" w:rsidRDefault="00516B72" w:rsidP="00516B72">
      <w:pPr>
        <w:spacing w:after="0" w:line="375" w:lineRule="atLeast"/>
        <w:rPr>
          <w:rFonts w:ascii="Arial" w:eastAsia="Times New Roman" w:hAnsi="Arial" w:cs="Arial"/>
          <w:szCs w:val="28"/>
          <w:lang w:eastAsia="ru-RU"/>
        </w:rPr>
      </w:pPr>
      <w:r w:rsidRPr="00516B72">
        <w:rPr>
          <w:rFonts w:ascii="Arial" w:eastAsia="Times New Roman" w:hAnsi="Arial" w:cs="Arial"/>
          <w:szCs w:val="28"/>
          <w:lang w:eastAsia="ru-RU"/>
        </w:rPr>
        <w:t xml:space="preserve">Чтобы отстранить администратора, нажмите его имя, затем — «Удалить из администраторов». </w:t>
      </w:r>
    </w:p>
    <w:p w:rsidR="00516B72" w:rsidRPr="00516B72" w:rsidRDefault="00516B72" w:rsidP="00516B72">
      <w:pPr>
        <w:rPr>
          <w:rFonts w:ascii="Arial" w:hAnsi="Arial" w:cs="Arial"/>
          <w:szCs w:val="28"/>
        </w:rPr>
      </w:pPr>
    </w:p>
    <w:p w:rsidR="00516B72" w:rsidRPr="00516B72" w:rsidRDefault="00516B72" w:rsidP="00516B72">
      <w:pPr>
        <w:jc w:val="center"/>
        <w:rPr>
          <w:rFonts w:ascii="Arial" w:hAnsi="Arial" w:cs="Arial"/>
          <w:szCs w:val="28"/>
        </w:rPr>
      </w:pPr>
      <w:r w:rsidRPr="00516B72">
        <w:rPr>
          <w:rFonts w:ascii="Arial" w:hAnsi="Arial" w:cs="Arial"/>
          <w:noProof/>
          <w:szCs w:val="28"/>
          <w:lang w:eastAsia="ru-RU"/>
        </w:rPr>
        <w:drawing>
          <wp:inline distT="0" distB="0" distL="0" distR="0" wp14:anchorId="1487EE2E" wp14:editId="7E0201B4">
            <wp:extent cx="7013051" cy="366395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016632" cy="366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16B72" w:rsidRPr="00516B72" w:rsidSect="006F09CA">
      <w:footerReference w:type="default" r:id="rId7"/>
      <w:pgSz w:w="11906" w:h="16838"/>
      <w:pgMar w:top="340" w:right="340" w:bottom="340" w:left="34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108" w:rsidRDefault="005F5108" w:rsidP="006F09CA">
      <w:pPr>
        <w:spacing w:after="0" w:line="240" w:lineRule="auto"/>
      </w:pPr>
      <w:r>
        <w:separator/>
      </w:r>
    </w:p>
  </w:endnote>
  <w:endnote w:type="continuationSeparator" w:id="0">
    <w:p w:rsidR="005F5108" w:rsidRDefault="005F5108" w:rsidP="006F0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9CA" w:rsidRPr="006F09CA" w:rsidRDefault="006F09CA">
    <w:pPr>
      <w:pStyle w:val="a6"/>
      <w:rPr>
        <w:rFonts w:ascii="Arial" w:hAnsi="Arial" w:cs="Arial"/>
        <w:b/>
      </w:rPr>
    </w:pPr>
    <w:r w:rsidRPr="006F09CA">
      <w:rPr>
        <w:rFonts w:ascii="Arial" w:hAnsi="Arial" w:cs="Arial"/>
        <w:b/>
      </w:rPr>
      <w:t xml:space="preserve">Инструкция </w:t>
    </w:r>
    <w:r w:rsidR="00915294">
      <w:rPr>
        <w:rFonts w:ascii="Arial" w:hAnsi="Arial" w:cs="Arial"/>
        <w:b/>
      </w:rPr>
      <w:t xml:space="preserve">как </w:t>
    </w:r>
    <w:r w:rsidR="00516B72">
      <w:rPr>
        <w:rFonts w:ascii="Arial" w:hAnsi="Arial" w:cs="Arial"/>
        <w:b/>
      </w:rPr>
      <w:t>назначить дополнительного администратора в</w:t>
    </w:r>
    <w:r w:rsidR="00EE2647">
      <w:rPr>
        <w:rFonts w:ascii="Arial" w:hAnsi="Arial" w:cs="Arial"/>
        <w:b/>
      </w:rPr>
      <w:t xml:space="preserve"> канал </w:t>
    </w:r>
    <w:r w:rsidR="00516B72">
      <w:rPr>
        <w:rFonts w:ascii="Arial" w:hAnsi="Arial" w:cs="Arial"/>
        <w:b/>
      </w:rPr>
      <w:t xml:space="preserve">в </w:t>
    </w:r>
    <w:r w:rsidRPr="006F09CA">
      <w:rPr>
        <w:rFonts w:ascii="Arial" w:hAnsi="Arial" w:cs="Arial"/>
        <w:b/>
      </w:rPr>
      <w:t>МАХ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108" w:rsidRDefault="005F5108" w:rsidP="006F09CA">
      <w:pPr>
        <w:spacing w:after="0" w:line="240" w:lineRule="auto"/>
      </w:pPr>
      <w:r>
        <w:separator/>
      </w:r>
    </w:p>
  </w:footnote>
  <w:footnote w:type="continuationSeparator" w:id="0">
    <w:p w:rsidR="005F5108" w:rsidRDefault="005F5108" w:rsidP="006F09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9CA"/>
    <w:rsid w:val="00397784"/>
    <w:rsid w:val="00516B72"/>
    <w:rsid w:val="005F5108"/>
    <w:rsid w:val="00620A1F"/>
    <w:rsid w:val="006F09CA"/>
    <w:rsid w:val="00915294"/>
    <w:rsid w:val="009439DC"/>
    <w:rsid w:val="00B4035C"/>
    <w:rsid w:val="00D34802"/>
    <w:rsid w:val="00D7789B"/>
    <w:rsid w:val="00EE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7CAA8"/>
  <w15:chartTrackingRefBased/>
  <w15:docId w15:val="{7B95F313-5A64-4B06-B210-47B994714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F09CA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F09CA"/>
    <w:rPr>
      <w:rFonts w:eastAsia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6F09C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F0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09CA"/>
  </w:style>
  <w:style w:type="paragraph" w:styleId="a6">
    <w:name w:val="footer"/>
    <w:basedOn w:val="a"/>
    <w:link w:val="a7"/>
    <w:uiPriority w:val="99"/>
    <w:unhideWhenUsed/>
    <w:rsid w:val="006F0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0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0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19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2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1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67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2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06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2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16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95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5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4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4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6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25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7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96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2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00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9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1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14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84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0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2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2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59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43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04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30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45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47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3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7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24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11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9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6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8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1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23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9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30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1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0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3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05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22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86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6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53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8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02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2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9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54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21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9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09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74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88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33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67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04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Алекс</cp:lastModifiedBy>
  <cp:revision>7</cp:revision>
  <dcterms:created xsi:type="dcterms:W3CDTF">2025-12-22T04:38:00Z</dcterms:created>
  <dcterms:modified xsi:type="dcterms:W3CDTF">2025-12-22T05:08:00Z</dcterms:modified>
</cp:coreProperties>
</file>